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E7FF" w14:textId="00D454AA" w:rsidR="00FB582C" w:rsidRPr="00FB582C" w:rsidRDefault="00FB582C" w:rsidP="00FB582C">
      <w:r>
        <w:rPr>
          <w:noProof/>
        </w:rPr>
        <w:drawing>
          <wp:inline distT="0" distB="0" distL="0" distR="0" wp14:anchorId="46899808" wp14:editId="5DB45780">
            <wp:extent cx="1600200" cy="576366"/>
            <wp:effectExtent l="0" t="0" r="0" b="0"/>
            <wp:docPr id="6759304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30425" name="Imagen 6759304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9" cy="58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1955" w14:textId="1A175C57" w:rsidR="00BA176C" w:rsidRPr="00BA176C" w:rsidRDefault="00FB582C" w:rsidP="00BA176C">
      <w:pPr>
        <w:jc w:val="center"/>
        <w:rPr>
          <w:sz w:val="72"/>
          <w:szCs w:val="72"/>
        </w:rPr>
      </w:pPr>
      <w:r w:rsidRPr="00FB582C">
        <w:rPr>
          <w:sz w:val="72"/>
          <w:szCs w:val="72"/>
        </w:rPr>
        <w:t xml:space="preserve"> </w:t>
      </w:r>
    </w:p>
    <w:p w14:paraId="5B664F02" w14:textId="77777777" w:rsidR="00A3430B" w:rsidRDefault="00BA176C" w:rsidP="00A3430B">
      <w:pPr>
        <w:pStyle w:val="Default"/>
      </w:pPr>
      <w:r w:rsidRPr="00BA176C">
        <w:rPr>
          <w:b/>
          <w:bCs/>
          <w:color w:val="2F5496" w:themeColor="accent1" w:themeShade="BF"/>
          <w:sz w:val="56"/>
          <w:szCs w:val="56"/>
        </w:rPr>
        <w:t xml:space="preserve"> </w:t>
      </w:r>
    </w:p>
    <w:p w14:paraId="7A638D3E" w14:textId="77777777" w:rsidR="00CB717A" w:rsidRDefault="00CB717A" w:rsidP="00CB717A">
      <w:pPr>
        <w:pStyle w:val="Default"/>
      </w:pPr>
    </w:p>
    <w:p w14:paraId="664DF913" w14:textId="77777777" w:rsidR="002F55DF" w:rsidRDefault="002F55DF" w:rsidP="002F55DF">
      <w:pPr>
        <w:pStyle w:val="Default"/>
      </w:pPr>
    </w:p>
    <w:p w14:paraId="58593E5E" w14:textId="78D70CA6" w:rsidR="002F55DF" w:rsidRPr="002F55DF" w:rsidRDefault="002F55DF" w:rsidP="002F55DF">
      <w:pPr>
        <w:pStyle w:val="Default"/>
        <w:jc w:val="center"/>
        <w:rPr>
          <w:color w:val="2F5496" w:themeColor="accent1" w:themeShade="BF"/>
          <w:sz w:val="56"/>
          <w:szCs w:val="56"/>
        </w:rPr>
      </w:pPr>
      <w:r w:rsidRPr="002F55DF">
        <w:rPr>
          <w:b/>
          <w:bCs/>
          <w:color w:val="2F5496" w:themeColor="accent1" w:themeShade="BF"/>
          <w:sz w:val="56"/>
          <w:szCs w:val="56"/>
        </w:rPr>
        <w:t>Ciberseguridad</w:t>
      </w:r>
    </w:p>
    <w:p w14:paraId="2ED4649D" w14:textId="77777777" w:rsidR="002F55DF" w:rsidRDefault="002F55DF" w:rsidP="002F55DF">
      <w:pPr>
        <w:pStyle w:val="Default"/>
        <w:rPr>
          <w:b/>
          <w:bCs/>
          <w:sz w:val="23"/>
          <w:szCs w:val="23"/>
        </w:rPr>
      </w:pPr>
    </w:p>
    <w:p w14:paraId="72BA8EA3" w14:textId="28E5EC38" w:rsidR="002F55DF" w:rsidRPr="002F55DF" w:rsidRDefault="002F55DF" w:rsidP="002F55DF">
      <w:pPr>
        <w:pStyle w:val="Default"/>
        <w:jc w:val="center"/>
        <w:rPr>
          <w:sz w:val="32"/>
          <w:szCs w:val="32"/>
        </w:rPr>
      </w:pPr>
      <w:r w:rsidRPr="002F55DF">
        <w:rPr>
          <w:b/>
          <w:bCs/>
          <w:sz w:val="32"/>
          <w:szCs w:val="32"/>
        </w:rPr>
        <w:t>Duración</w:t>
      </w:r>
      <w:r>
        <w:rPr>
          <w:b/>
          <w:bCs/>
          <w:sz w:val="32"/>
          <w:szCs w:val="32"/>
        </w:rPr>
        <w:t>:</w:t>
      </w:r>
      <w:r w:rsidRPr="002F55DF">
        <w:rPr>
          <w:b/>
          <w:bCs/>
          <w:sz w:val="32"/>
          <w:szCs w:val="32"/>
        </w:rPr>
        <w:t xml:space="preserve"> 180 días</w:t>
      </w:r>
    </w:p>
    <w:p w14:paraId="44980F9F" w14:textId="6E1DA458" w:rsidR="002F55DF" w:rsidRDefault="002F55DF" w:rsidP="002F55DF">
      <w:pPr>
        <w:pStyle w:val="Default"/>
        <w:jc w:val="center"/>
        <w:rPr>
          <w:b/>
          <w:bCs/>
          <w:sz w:val="32"/>
          <w:szCs w:val="32"/>
        </w:rPr>
      </w:pPr>
      <w:r w:rsidRPr="002F55DF">
        <w:rPr>
          <w:b/>
          <w:bCs/>
          <w:sz w:val="32"/>
          <w:szCs w:val="32"/>
        </w:rPr>
        <w:t xml:space="preserve">Temario </w:t>
      </w:r>
    </w:p>
    <w:p w14:paraId="07592E24" w14:textId="77777777" w:rsidR="002F55DF" w:rsidRDefault="002F55DF" w:rsidP="002F55DF">
      <w:pPr>
        <w:pStyle w:val="Default"/>
        <w:jc w:val="center"/>
        <w:rPr>
          <w:sz w:val="22"/>
          <w:szCs w:val="22"/>
        </w:rPr>
      </w:pPr>
    </w:p>
    <w:p w14:paraId="189C2433" w14:textId="034BCC13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1</w:t>
      </w:r>
      <w:r w:rsidRPr="002F55DF">
        <w:rPr>
          <w:rFonts w:ascii="Calibri" w:hAnsi="Calibri" w:cs="Calibri"/>
          <w:sz w:val="28"/>
          <w:szCs w:val="28"/>
        </w:rPr>
        <w:t>. Conceptos básicos sobre ciberseguridad</w:t>
      </w:r>
    </w:p>
    <w:p w14:paraId="39257F69" w14:textId="0DE0B78C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2. Uso seguro de medios digitales y nuevas tecnologías en la empresa</w:t>
      </w:r>
    </w:p>
    <w:p w14:paraId="6E95B28A" w14:textId="00EE1CBF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3. Amenazas</w:t>
      </w:r>
    </w:p>
    <w:p w14:paraId="7FEF3856" w14:textId="49D16AA6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4. Vulnerabilidades</w:t>
      </w:r>
    </w:p>
    <w:p w14:paraId="17514424" w14:textId="01F550D9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5. Riesgos</w:t>
      </w:r>
    </w:p>
    <w:p w14:paraId="23AFC729" w14:textId="3B2B48E8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6. Buenas prácticas</w:t>
      </w:r>
    </w:p>
    <w:p w14:paraId="29783E92" w14:textId="0698CF58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7. Legislación y normativa de seguridad.</w:t>
      </w:r>
    </w:p>
    <w:p w14:paraId="0505363E" w14:textId="2F570C08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8. Nuevo RGPD</w:t>
      </w:r>
    </w:p>
    <w:p w14:paraId="33FE9BC7" w14:textId="39755710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9. Plan de seguridad: prevención, auditoría y protección</w:t>
      </w:r>
    </w:p>
    <w:p w14:paraId="49AADE0F" w14:textId="6599D794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10. Servicios disponibles en la nube</w:t>
      </w:r>
    </w:p>
    <w:p w14:paraId="3B15CB34" w14:textId="59F02FA4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11. ¿Estás preparado para un ciberataque?</w:t>
      </w:r>
    </w:p>
    <w:p w14:paraId="4E2156FE" w14:textId="6E608F7A" w:rsidR="002F55DF" w:rsidRPr="002F55DF" w:rsidRDefault="002F55DF" w:rsidP="002F55DF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12. Relación segura con proveedores y clientes</w:t>
      </w:r>
    </w:p>
    <w:p w14:paraId="2DAFB838" w14:textId="77777777" w:rsidR="002F55DF" w:rsidRDefault="002F55DF" w:rsidP="002F55D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>13. Prácticas a tiempo parcial o a tiempo completo</w:t>
      </w:r>
    </w:p>
    <w:p w14:paraId="794DAC13" w14:textId="77777777" w:rsidR="002F55DF" w:rsidRDefault="002F55DF" w:rsidP="002F55D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63997B57" w14:textId="493B0C24" w:rsidR="00BF0AA7" w:rsidRPr="002F55DF" w:rsidRDefault="002F55DF" w:rsidP="002F55DF">
      <w:pPr>
        <w:spacing w:line="360" w:lineRule="auto"/>
        <w:jc w:val="center"/>
        <w:rPr>
          <w:sz w:val="28"/>
          <w:szCs w:val="28"/>
        </w:rPr>
      </w:pPr>
      <w:r w:rsidRPr="002F55DF">
        <w:rPr>
          <w:rFonts w:ascii="Calibri" w:hAnsi="Calibri" w:cs="Calibri"/>
          <w:sz w:val="28"/>
          <w:szCs w:val="28"/>
        </w:rPr>
        <w:t xml:space="preserve"> </w:t>
      </w:r>
      <w:r w:rsidR="001B0E2E" w:rsidRPr="002F55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399C9" wp14:editId="14829EC9">
                <wp:simplePos x="0" y="0"/>
                <wp:positionH relativeFrom="column">
                  <wp:posOffset>1910715</wp:posOffset>
                </wp:positionH>
                <wp:positionV relativeFrom="paragraph">
                  <wp:posOffset>246380</wp:posOffset>
                </wp:positionV>
                <wp:extent cx="1609725" cy="333375"/>
                <wp:effectExtent l="0" t="0" r="28575" b="28575"/>
                <wp:wrapNone/>
                <wp:docPr id="1150109869" name="Diagrama de flujo: 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3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C6CCC" w14:textId="7B22698D" w:rsidR="00BA176C" w:rsidRPr="001B0E2E" w:rsidRDefault="00BA176C" w:rsidP="00BA176C">
                            <w:pPr>
                              <w:jc w:val="center"/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</w:pP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fldChar w:fldCharType="begin"/>
                            </w: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instrText>HYPERLINK "https://norttalentconsulting.com/contacto"</w:instrText>
                            </w: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</w: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fldChar w:fldCharType="separate"/>
                            </w:r>
                            <w:r>
                              <w:rPr>
                                <w:rStyle w:val="Hipervnculo"/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t>MAS INFORMACION</w:t>
                            </w:r>
                            <w:r w:rsidRPr="001B0E2E">
                              <w:rPr>
                                <w:rStyle w:val="Hipervnculo"/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t xml:space="preserve"> </w:t>
                            </w:r>
                            <w:proofErr w:type="spellStart"/>
                            <w:r w:rsidRPr="001B0E2E">
                              <w:rPr>
                                <w:rStyle w:val="Hipervnculo"/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t>INFORMACION</w:t>
                            </w:r>
                            <w:proofErr w:type="spellEnd"/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fldChar w:fldCharType="end"/>
                            </w:r>
                          </w:p>
                          <w:p w14:paraId="18D2FE8D" w14:textId="77777777" w:rsidR="00BA176C" w:rsidRDefault="00BA176C" w:rsidP="00BA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399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2" o:spid="_x0000_s1026" type="#_x0000_t176" style="position:absolute;left:0;text-align:left;margin-left:150.45pt;margin-top:19.4pt;width:126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" fillcolor="#4472c4 [3204]" strokecolor="#09101d [484]" strokeweight="1pt">
                <v:textbox>
                  <w:txbxContent>
                    <w:p w14:paraId="44BC6CCC" w14:textId="7B22698D" w:rsidR="00BA176C" w:rsidRPr="001B0E2E" w:rsidRDefault="00BA176C" w:rsidP="00BA176C">
                      <w:pPr>
                        <w:jc w:val="center"/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</w:pP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fldChar w:fldCharType="begin"/>
                      </w: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instrText>HYPERLINK "https://norttalentconsulting.com/contacto"</w:instrText>
                      </w: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</w: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fldChar w:fldCharType="separate"/>
                      </w:r>
                      <w:r>
                        <w:rPr>
                          <w:rStyle w:val="Hipervnculo"/>
                          <w:color w:val="FFFFFF" w:themeColor="background1"/>
                          <w:bdr w:val="single" w:sz="4" w:space="0" w:color="2F5496" w:themeColor="accent1" w:themeShade="BF"/>
                        </w:rPr>
                        <w:t>MAS INFORMACION</w:t>
                      </w:r>
                      <w:r w:rsidRPr="001B0E2E">
                        <w:rPr>
                          <w:rStyle w:val="Hipervnculo"/>
                          <w:color w:val="FFFFFF" w:themeColor="background1"/>
                          <w:bdr w:val="single" w:sz="4" w:space="0" w:color="2F5496" w:themeColor="accent1" w:themeShade="BF"/>
                        </w:rPr>
                        <w:t xml:space="preserve"> </w:t>
                      </w:r>
                      <w:proofErr w:type="spellStart"/>
                      <w:r w:rsidRPr="001B0E2E">
                        <w:rPr>
                          <w:rStyle w:val="Hipervnculo"/>
                          <w:color w:val="FFFFFF" w:themeColor="background1"/>
                          <w:bdr w:val="single" w:sz="4" w:space="0" w:color="2F5496" w:themeColor="accent1" w:themeShade="BF"/>
                        </w:rPr>
                        <w:t>INFORMACION</w:t>
                      </w:r>
                      <w:proofErr w:type="spellEnd"/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fldChar w:fldCharType="end"/>
                      </w:r>
                    </w:p>
                    <w:p w14:paraId="18D2FE8D" w14:textId="77777777" w:rsidR="00BA176C" w:rsidRDefault="00BA176C" w:rsidP="00BA1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F0AA7" w:rsidRPr="002F5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2C"/>
    <w:rsid w:val="001B0E2E"/>
    <w:rsid w:val="002F55DF"/>
    <w:rsid w:val="00404DA6"/>
    <w:rsid w:val="00643028"/>
    <w:rsid w:val="009C345E"/>
    <w:rsid w:val="00A3430B"/>
    <w:rsid w:val="00A51E59"/>
    <w:rsid w:val="00BA176C"/>
    <w:rsid w:val="00BF0AA7"/>
    <w:rsid w:val="00CB717A"/>
    <w:rsid w:val="00E448AA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2724"/>
  <w15:chartTrackingRefBased/>
  <w15:docId w15:val="{C44168C4-802E-4F1C-B338-EA87EDD6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6C"/>
  </w:style>
  <w:style w:type="paragraph" w:styleId="Ttulo1">
    <w:name w:val="heading 1"/>
    <w:basedOn w:val="Normal"/>
    <w:next w:val="Normal"/>
    <w:link w:val="Ttulo1Car"/>
    <w:uiPriority w:val="9"/>
    <w:qFormat/>
    <w:rsid w:val="00FB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582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82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8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8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8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8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58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58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582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82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582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0E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0E2E"/>
    <w:rPr>
      <w:color w:val="605E5C"/>
      <w:shd w:val="clear" w:color="auto" w:fill="E1DFDD"/>
    </w:rPr>
  </w:style>
  <w:style w:type="paragraph" w:customStyle="1" w:styleId="Default">
    <w:name w:val="Default"/>
    <w:rsid w:val="001B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EE16-4F4B-4052-B673-D2C2C0B4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Zalbide</dc:creator>
  <cp:keywords/>
  <dc:description/>
  <cp:lastModifiedBy>Elena Zalbide</cp:lastModifiedBy>
  <cp:revision>5</cp:revision>
  <cp:lastPrinted>2025-06-30T10:11:00Z</cp:lastPrinted>
  <dcterms:created xsi:type="dcterms:W3CDTF">2025-06-30T09:28:00Z</dcterms:created>
  <dcterms:modified xsi:type="dcterms:W3CDTF">2025-06-30T10:13:00Z</dcterms:modified>
</cp:coreProperties>
</file>